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E5C6" w14:textId="45332CC2" w:rsidR="00901624" w:rsidRPr="001A7B5F" w:rsidRDefault="001A7B5F" w:rsidP="001A7B5F">
      <w:pPr>
        <w:pStyle w:val="NormalWeb"/>
        <w:spacing w:before="0" w:beforeAutospacing="0" w:after="0" w:afterAutospacing="0"/>
        <w:jc w:val="right"/>
        <w:rPr>
          <w:color w:val="000000"/>
          <w:sz w:val="40"/>
          <w:szCs w:val="40"/>
        </w:rPr>
      </w:pPr>
      <w:r>
        <w:rPr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C2C249" wp14:editId="79A8F509">
            <wp:simplePos x="0" y="0"/>
            <wp:positionH relativeFrom="margin">
              <wp:posOffset>0</wp:posOffset>
            </wp:positionH>
            <wp:positionV relativeFrom="paragraph">
              <wp:posOffset>-483079</wp:posOffset>
            </wp:positionV>
            <wp:extent cx="1292772" cy="1292772"/>
            <wp:effectExtent l="0" t="0" r="3175" b="3175"/>
            <wp:wrapNone/>
            <wp:docPr id="1365408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0848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772" cy="1292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624" w:rsidRPr="001A7B5F">
        <w:rPr>
          <w:color w:val="000000"/>
          <w:sz w:val="40"/>
          <w:szCs w:val="40"/>
        </w:rPr>
        <w:t>Congregation of Eagles Global Network Inc</w:t>
      </w:r>
    </w:p>
    <w:p w14:paraId="552780EE" w14:textId="5CEB9A89" w:rsidR="00901624" w:rsidRPr="001A7B5F" w:rsidRDefault="00901624" w:rsidP="001A7B5F">
      <w:pPr>
        <w:pStyle w:val="NormalWeb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1A7B5F">
        <w:rPr>
          <w:color w:val="000000"/>
          <w:sz w:val="32"/>
          <w:szCs w:val="32"/>
        </w:rPr>
        <w:t>Gathering Checklist Guide</w:t>
      </w:r>
    </w:p>
    <w:p w14:paraId="7678C83D" w14:textId="51CAC111" w:rsidR="00901624" w:rsidRDefault="00901624" w:rsidP="00901624">
      <w:pPr>
        <w:pStyle w:val="NormalWeb"/>
        <w:rPr>
          <w:color w:val="000000"/>
          <w:sz w:val="27"/>
          <w:szCs w:val="27"/>
        </w:rPr>
      </w:pPr>
    </w:p>
    <w:p w14:paraId="298EC742" w14:textId="437EA658" w:rsidR="00901624" w:rsidRDefault="00901624" w:rsidP="0090162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Event: _______________________</w:t>
      </w:r>
      <w:r w:rsidR="00472411">
        <w:rPr>
          <w:color w:val="000000"/>
          <w:sz w:val="27"/>
          <w:szCs w:val="27"/>
        </w:rPr>
        <w:t>________________________________________</w:t>
      </w:r>
    </w:p>
    <w:p w14:paraId="2740B10A" w14:textId="3A05BAB7" w:rsidR="00472411" w:rsidRDefault="00472411" w:rsidP="0090162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Proposed Dates: _______________________________________________________</w:t>
      </w:r>
    </w:p>
    <w:p w14:paraId="657EE4FF" w14:textId="77777777" w:rsidR="00901624" w:rsidRPr="00901624" w:rsidRDefault="00901624" w:rsidP="00901624">
      <w:pPr>
        <w:pStyle w:val="NormalWeb"/>
        <w:rPr>
          <w:color w:val="002060"/>
          <w:sz w:val="32"/>
          <w:szCs w:val="32"/>
        </w:rPr>
      </w:pPr>
      <w:r w:rsidRPr="00901624">
        <w:rPr>
          <w:color w:val="002060"/>
          <w:sz w:val="32"/>
          <w:szCs w:val="32"/>
        </w:rPr>
        <w:t>Pre-Conference Planning</w:t>
      </w:r>
    </w:p>
    <w:p w14:paraId="5D7C99FE" w14:textId="77777777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Set Goals and Objectives</w:t>
      </w:r>
    </w:p>
    <w:p w14:paraId="5024096A" w14:textId="544B07F1" w:rsidR="00901624" w:rsidRP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Define the purpose of the conference (spiritual growth, community outreach, leadership development).</w:t>
      </w:r>
    </w:p>
    <w:p w14:paraId="4517F7B2" w14:textId="438652F6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Dates and Venue</w:t>
      </w:r>
    </w:p>
    <w:p w14:paraId="118A0E3D" w14:textId="0DEC80DB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Book a venue that can accommodate the expected number of attendees, with necessary facilities (like audiovisual equipment, seating capacity, parking).</w:t>
      </w:r>
    </w:p>
    <w:p w14:paraId="24823AA2" w14:textId="331021D5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Set a time for prayer and consecration for the conference</w:t>
      </w:r>
    </w:p>
    <w:p w14:paraId="7850EEC2" w14:textId="564EB4FD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Assign roles such as chairperson, logistics coordinator, program coordinator, finance manager, etc.</w:t>
      </w:r>
    </w:p>
    <w:p w14:paraId="4C0210EB" w14:textId="064FE8C8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Form a Planning Committee</w:t>
      </w:r>
    </w:p>
    <w:p w14:paraId="318E5067" w14:textId="77777777" w:rsidR="00472411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Assign roles such as chairperson, logistics coordinator, program coordinator, finance manager, etc.</w:t>
      </w:r>
    </w:p>
    <w:p w14:paraId="53E475F2" w14:textId="27F65E59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Establish regular meetings to track progress and resolve issues.</w:t>
      </w:r>
    </w:p>
    <w:p w14:paraId="7261080F" w14:textId="0F7F099C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Develop a Budget</w:t>
      </w:r>
    </w:p>
    <w:p w14:paraId="16CA0FBD" w14:textId="77777777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Estimate expenses for venue rental, catering, speaker fees, promotional materials, etc.</w:t>
      </w:r>
    </w:p>
    <w:p w14:paraId="7E8DAD49" w14:textId="051F248E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Seek approval and allocate funds from church leadership or finance committee.</w:t>
      </w:r>
    </w:p>
    <w:p w14:paraId="31F400FA" w14:textId="78D64232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Create a Conference Program</w:t>
      </w:r>
    </w:p>
    <w:p w14:paraId="1C3DCAB3" w14:textId="2D019D15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Outline the schedule, including sessions, breaks, meals, and any special events (worship services, social gatherings, workshops).</w:t>
      </w:r>
    </w:p>
    <w:p w14:paraId="49129CB9" w14:textId="6A13324E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Secure Speakers and Presenters</w:t>
      </w:r>
    </w:p>
    <w:p w14:paraId="199279F3" w14:textId="77777777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Invite keynote speakers, workshop leaders, and panelists.</w:t>
      </w:r>
    </w:p>
    <w:p w14:paraId="57DFE4B5" w14:textId="69771CA3" w:rsidR="00901624" w:rsidRP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Confirm their availability, topics, and any technical requirements.</w:t>
      </w:r>
    </w:p>
    <w:p w14:paraId="5CB2CC6E" w14:textId="525992B1" w:rsidR="00901624" w:rsidRDefault="00901624" w:rsidP="00901624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Promote the Conference</w:t>
      </w:r>
    </w:p>
    <w:p w14:paraId="2B569AAA" w14:textId="77777777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Design promotional materials (flyers, posters, digital graphics).</w:t>
      </w:r>
    </w:p>
    <w:p w14:paraId="39843FC1" w14:textId="77777777" w:rsid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Website, and social media to spread the word.</w:t>
      </w:r>
    </w:p>
    <w:p w14:paraId="4CBA5D88" w14:textId="62C4F8A8" w:rsidR="00901624" w:rsidRPr="00901624" w:rsidRDefault="00901624" w:rsidP="00901624">
      <w:pPr>
        <w:pStyle w:val="NormalWeb"/>
        <w:numPr>
          <w:ilvl w:val="1"/>
          <w:numId w:val="1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Consider advertising in local religious publications or community boards.</w:t>
      </w:r>
    </w:p>
    <w:p w14:paraId="1AECCD53" w14:textId="14492FB4" w:rsidR="00901624" w:rsidRPr="00901624" w:rsidRDefault="00901624" w:rsidP="00901624">
      <w:pPr>
        <w:pStyle w:val="NormalWeb"/>
        <w:rPr>
          <w:color w:val="002060"/>
          <w:sz w:val="32"/>
          <w:szCs w:val="32"/>
        </w:rPr>
      </w:pPr>
      <w:r w:rsidRPr="00901624">
        <w:rPr>
          <w:color w:val="002060"/>
          <w:sz w:val="32"/>
          <w:szCs w:val="32"/>
        </w:rPr>
        <w:lastRenderedPageBreak/>
        <w:t>Logistics and Operations</w:t>
      </w:r>
    </w:p>
    <w:p w14:paraId="13888FF3" w14:textId="79070FDA" w:rsidR="00901624" w:rsidRDefault="00901624" w:rsidP="00901624">
      <w:pPr>
        <w:pStyle w:val="NormalWeb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Registration</w:t>
      </w:r>
    </w:p>
    <w:p w14:paraId="5589CA05" w14:textId="77777777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Set up an online registration system or use physical forms.</w:t>
      </w:r>
    </w:p>
    <w:p w14:paraId="18236525" w14:textId="0F629F66" w:rsidR="00901624" w:rsidRP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Collect attendee information, dietary restrictions, and special requests.</w:t>
      </w:r>
    </w:p>
    <w:p w14:paraId="78F02C89" w14:textId="30E9786F" w:rsidR="00901624" w:rsidRDefault="00901624" w:rsidP="00901624">
      <w:pPr>
        <w:pStyle w:val="NormalWeb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Catering</w:t>
      </w:r>
    </w:p>
    <w:p w14:paraId="07D0964E" w14:textId="77777777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Arrange meals and refreshments during the conference.</w:t>
      </w:r>
    </w:p>
    <w:p w14:paraId="189E6904" w14:textId="77777777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Consider dietary restrictions and preferences of attendees.</w:t>
      </w:r>
    </w:p>
    <w:p w14:paraId="5B6A964F" w14:textId="77777777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Gather number of people we are serving</w:t>
      </w:r>
    </w:p>
    <w:p w14:paraId="7DA88736" w14:textId="54AF12A1" w:rsidR="00901624" w:rsidRP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Solicit local vendor to provide food- Approved by Chief Apostle</w:t>
      </w:r>
    </w:p>
    <w:p w14:paraId="5D1CEBEE" w14:textId="3993E579" w:rsidR="00901624" w:rsidRDefault="00901624" w:rsidP="00901624">
      <w:pPr>
        <w:pStyle w:val="NormalWeb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Audiovisual and IT Support</w:t>
      </w:r>
    </w:p>
    <w:p w14:paraId="7CE1D646" w14:textId="77777777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Ensure all necessary equipment (microphones, projectors, screens) is available and in working order.</w:t>
      </w:r>
    </w:p>
    <w:p w14:paraId="0C3DDEF9" w14:textId="77777777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Have technical support on standby for troubleshooting.</w:t>
      </w:r>
    </w:p>
    <w:p w14:paraId="1A153BC5" w14:textId="73A7ED0C" w:rsidR="00901624" w:rsidRP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Solicit photographer and videographer- Chief Apostle final approval</w:t>
      </w:r>
    </w:p>
    <w:p w14:paraId="629912EB" w14:textId="7A8CC123" w:rsidR="00901624" w:rsidRDefault="00901624" w:rsidP="00901624">
      <w:pPr>
        <w:pStyle w:val="NormalWeb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Decorations and Signage</w:t>
      </w:r>
    </w:p>
    <w:p w14:paraId="3BA2A499" w14:textId="3C3BF0FE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Create a welcoming atmosphere with appropriate decorations and signage for directions.</w:t>
      </w:r>
    </w:p>
    <w:p w14:paraId="3D2D6C2B" w14:textId="129B7C13" w:rsidR="00901624" w:rsidRDefault="00901624" w:rsidP="00901624">
      <w:pPr>
        <w:pStyle w:val="NormalWeb"/>
        <w:numPr>
          <w:ilvl w:val="0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Materials and Handouts</w:t>
      </w:r>
    </w:p>
    <w:p w14:paraId="6991459D" w14:textId="37471640" w:rsidR="00901624" w:rsidRDefault="00901624" w:rsidP="00901624">
      <w:pPr>
        <w:pStyle w:val="NormalWeb"/>
        <w:numPr>
          <w:ilvl w:val="1"/>
          <w:numId w:val="2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Prepare conference programs, name tags, handouts, and any other printed materials.</w:t>
      </w:r>
    </w:p>
    <w:p w14:paraId="0528958B" w14:textId="77777777" w:rsidR="00901624" w:rsidRPr="00901624" w:rsidRDefault="00901624" w:rsidP="00901624">
      <w:pPr>
        <w:pStyle w:val="NormalWeb"/>
        <w:rPr>
          <w:color w:val="002060"/>
          <w:sz w:val="32"/>
          <w:szCs w:val="32"/>
        </w:rPr>
      </w:pPr>
      <w:r w:rsidRPr="00901624">
        <w:rPr>
          <w:color w:val="002060"/>
          <w:sz w:val="32"/>
          <w:szCs w:val="32"/>
        </w:rPr>
        <w:t>On-Site Management</w:t>
      </w:r>
    </w:p>
    <w:p w14:paraId="75D1DF24" w14:textId="0F6A5746" w:rsidR="00901624" w:rsidRDefault="00901624" w:rsidP="00901624">
      <w:pPr>
        <w:pStyle w:val="NormalWeb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Check-In and Welcome Committee</w:t>
      </w:r>
    </w:p>
    <w:p w14:paraId="74469086" w14:textId="77777777" w:rsid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Set up registration desks with staff/volunteers to welcome attendees.</w:t>
      </w:r>
    </w:p>
    <w:p w14:paraId="1FB539B5" w14:textId="69B5889B" w:rsid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Provide welcome packets including schedules, maps, and other relevant information.</w:t>
      </w:r>
    </w:p>
    <w:p w14:paraId="40DC8324" w14:textId="669FE0B4" w:rsidR="00901624" w:rsidRDefault="00901624" w:rsidP="00901624">
      <w:pPr>
        <w:pStyle w:val="NormalWeb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Service Sergeant of Arms</w:t>
      </w:r>
    </w:p>
    <w:p w14:paraId="501E3D00" w14:textId="77777777" w:rsid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Ensure sessions start and end on time.</w:t>
      </w:r>
    </w:p>
    <w:p w14:paraId="1B3AE5B8" w14:textId="39AA2A1C" w:rsidR="00901624" w:rsidRP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Manage transitions between sessions smoothly.</w:t>
      </w:r>
    </w:p>
    <w:p w14:paraId="61110E05" w14:textId="6653B37A" w:rsidR="00901624" w:rsidRDefault="00901624" w:rsidP="00901624">
      <w:pPr>
        <w:pStyle w:val="NormalWeb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Hospitality on Call Person</w:t>
      </w:r>
    </w:p>
    <w:p w14:paraId="579621D0" w14:textId="77777777" w:rsid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Have volunteers available to assist attendees with any needs or questions.</w:t>
      </w:r>
    </w:p>
    <w:p w14:paraId="2C79EEDC" w14:textId="77AD8A0E" w:rsidR="00901624" w:rsidRP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Provide hospitality areas with beverages and snacks.</w:t>
      </w:r>
    </w:p>
    <w:p w14:paraId="3C172BB1" w14:textId="5FF400DD" w:rsidR="00901624" w:rsidRDefault="00901624" w:rsidP="00901624">
      <w:pPr>
        <w:pStyle w:val="NormalWeb"/>
        <w:numPr>
          <w:ilvl w:val="0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Feedback and Evaluation Forms for APAC/ISWIM Team</w:t>
      </w:r>
    </w:p>
    <w:p w14:paraId="50AC2DDA" w14:textId="77777777" w:rsid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Distribute evaluation forms to gather feedback on sessions, speakers, and overall experience.</w:t>
      </w:r>
    </w:p>
    <w:p w14:paraId="303F746E" w14:textId="11E31BBF" w:rsidR="00901624" w:rsidRPr="00901624" w:rsidRDefault="00901624" w:rsidP="00901624">
      <w:pPr>
        <w:pStyle w:val="NormalWeb"/>
        <w:numPr>
          <w:ilvl w:val="1"/>
          <w:numId w:val="3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Use feedback to improve future conferences.</w:t>
      </w:r>
    </w:p>
    <w:p w14:paraId="66CE19CC" w14:textId="77777777" w:rsidR="00901624" w:rsidRDefault="00901624" w:rsidP="00901624">
      <w:pPr>
        <w:pStyle w:val="NormalWeb"/>
        <w:rPr>
          <w:color w:val="002060"/>
          <w:sz w:val="32"/>
          <w:szCs w:val="32"/>
        </w:rPr>
      </w:pPr>
    </w:p>
    <w:p w14:paraId="533E3377" w14:textId="77777777" w:rsidR="00472411" w:rsidRDefault="00472411" w:rsidP="00901624">
      <w:pPr>
        <w:pStyle w:val="NormalWeb"/>
        <w:rPr>
          <w:color w:val="002060"/>
          <w:sz w:val="32"/>
          <w:szCs w:val="32"/>
        </w:rPr>
      </w:pPr>
    </w:p>
    <w:p w14:paraId="1699B721" w14:textId="53287C87" w:rsidR="00901624" w:rsidRPr="00901624" w:rsidRDefault="00901624" w:rsidP="00901624">
      <w:pPr>
        <w:pStyle w:val="NormalWeb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P</w:t>
      </w:r>
      <w:r w:rsidRPr="00901624">
        <w:rPr>
          <w:color w:val="002060"/>
          <w:sz w:val="32"/>
          <w:szCs w:val="32"/>
        </w:rPr>
        <w:t>ost-Conference</w:t>
      </w:r>
    </w:p>
    <w:p w14:paraId="2970E8D8" w14:textId="6BA15F69" w:rsidR="00901624" w:rsidRDefault="00901624" w:rsidP="00901624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Follow-Up</w:t>
      </w:r>
    </w:p>
    <w:p w14:paraId="055FAC17" w14:textId="77777777" w:rsid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Send thank-you notes to speakers, sponsors, volunteers, and attendees.</w:t>
      </w:r>
    </w:p>
    <w:p w14:paraId="22132D0E" w14:textId="3D8DD636" w:rsid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Share highlights and photos on social media and church communications.</w:t>
      </w:r>
    </w:p>
    <w:p w14:paraId="585798FE" w14:textId="33954016" w:rsidR="00901624" w:rsidRDefault="00901624" w:rsidP="00901624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Reconciliation</w:t>
      </w:r>
    </w:p>
    <w:p w14:paraId="2C2BED32" w14:textId="77777777" w:rsid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Review expenses and income against the budget.</w:t>
      </w:r>
    </w:p>
    <w:p w14:paraId="1FCF62F1" w14:textId="1BB28F30" w:rsidR="00901624" w:rsidRP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Prepare financial reports for church leadership or finance committee.</w:t>
      </w:r>
    </w:p>
    <w:p w14:paraId="7100EA10" w14:textId="4B2069F6" w:rsidR="00901624" w:rsidRDefault="00901624" w:rsidP="00901624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Debriefing</w:t>
      </w:r>
    </w:p>
    <w:p w14:paraId="3CE0E30E" w14:textId="77777777" w:rsid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Gather the planning committee for a debriefing session.</w:t>
      </w:r>
    </w:p>
    <w:p w14:paraId="6FEF06D7" w14:textId="2D1C9730" w:rsidR="00901624" w:rsidRP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 w:rsidRPr="00901624">
        <w:rPr>
          <w:color w:val="000000"/>
          <w:sz w:val="27"/>
          <w:szCs w:val="27"/>
        </w:rPr>
        <w:t>Document successes, challenges, and lessons learned for future reference.</w:t>
      </w:r>
    </w:p>
    <w:p w14:paraId="44C20BC2" w14:textId="6349EE89" w:rsidR="00901624" w:rsidRDefault="00901624" w:rsidP="00901624">
      <w:pPr>
        <w:pStyle w:val="NormalWeb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Planning for Future Conferences</w:t>
      </w:r>
    </w:p>
    <w:p w14:paraId="3FE64F88" w14:textId="47F2B2CC" w:rsidR="00901624" w:rsidRDefault="00901624" w:rsidP="00901624">
      <w:pPr>
        <w:pStyle w:val="NormalWeb"/>
        <w:numPr>
          <w:ilvl w:val="1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Start planning for the next conference, considering feedback and lessons learned from the current one</w:t>
      </w:r>
    </w:p>
    <w:p w14:paraId="5A4AE472" w14:textId="77777777" w:rsidR="002B4839" w:rsidRDefault="002B4839"/>
    <w:sectPr w:rsidR="002B4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00D2"/>
    <w:multiLevelType w:val="hybridMultilevel"/>
    <w:tmpl w:val="2E5A9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E375C"/>
    <w:multiLevelType w:val="hybridMultilevel"/>
    <w:tmpl w:val="E0EEC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C431C"/>
    <w:multiLevelType w:val="hybridMultilevel"/>
    <w:tmpl w:val="001A5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B6478"/>
    <w:multiLevelType w:val="hybridMultilevel"/>
    <w:tmpl w:val="5366D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996420">
    <w:abstractNumId w:val="1"/>
  </w:num>
  <w:num w:numId="2" w16cid:durableId="965085395">
    <w:abstractNumId w:val="3"/>
  </w:num>
  <w:num w:numId="3" w16cid:durableId="247423849">
    <w:abstractNumId w:val="0"/>
  </w:num>
  <w:num w:numId="4" w16cid:durableId="230773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24"/>
    <w:rsid w:val="0006614A"/>
    <w:rsid w:val="001A7B5F"/>
    <w:rsid w:val="002B4839"/>
    <w:rsid w:val="00472411"/>
    <w:rsid w:val="00901624"/>
    <w:rsid w:val="00A33D50"/>
    <w:rsid w:val="00B360D7"/>
    <w:rsid w:val="00C010D2"/>
    <w:rsid w:val="00CC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22CD5"/>
  <w15:chartTrackingRefBased/>
  <w15:docId w15:val="{7657813C-2AC3-4B01-B47B-EF8DBFAE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6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6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6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6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6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6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16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1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16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162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01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Dedron Jordan</dc:creator>
  <cp:keywords/>
  <dc:description/>
  <cp:lastModifiedBy>Apostle Dedron Jordan</cp:lastModifiedBy>
  <cp:revision>2</cp:revision>
  <dcterms:created xsi:type="dcterms:W3CDTF">2024-07-08T13:59:00Z</dcterms:created>
  <dcterms:modified xsi:type="dcterms:W3CDTF">2026-05-06T16:30:00Z</dcterms:modified>
</cp:coreProperties>
</file>